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A63B2" w14:textId="77777777" w:rsidR="0019311B" w:rsidRDefault="0019311B" w:rsidP="0019311B">
      <w:pPr>
        <w:spacing w:after="0" w:line="240" w:lineRule="auto"/>
        <w:rPr>
          <w:rFonts w:ascii="Comic Sans MS" w:eastAsia="Times New Roman" w:hAnsi="Comic Sans MS"/>
          <w:b/>
          <w:color w:val="3366FF"/>
          <w:sz w:val="32"/>
          <w:szCs w:val="40"/>
          <w:lang w:eastAsia="pl-PL"/>
        </w:rPr>
      </w:pPr>
    </w:p>
    <w:p w14:paraId="3717639D" w14:textId="77777777" w:rsidR="0019311B" w:rsidRPr="00C833C0" w:rsidRDefault="0019311B" w:rsidP="0019311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  <w:r w:rsidRPr="00C833C0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HARMONOGRAM SPOTKAŃ –</w:t>
      </w:r>
    </w:p>
    <w:p w14:paraId="17555268" w14:textId="2B3AB120" w:rsidR="0019311B" w:rsidRPr="00C833C0" w:rsidRDefault="0019311B" w:rsidP="0019311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  <w:r w:rsidRPr="00C833C0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 xml:space="preserve">ROZMÓW INDYWIDUALNYCH W DNIU </w:t>
      </w:r>
      <w:r w:rsidR="00694BD8" w:rsidRPr="00C833C0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9</w:t>
      </w:r>
      <w:r w:rsidRPr="00C833C0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.0</w:t>
      </w:r>
      <w:r w:rsidR="00694BD8" w:rsidRPr="00C833C0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4</w:t>
      </w:r>
      <w:r w:rsidRPr="00C833C0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.2024</w:t>
      </w:r>
    </w:p>
    <w:p w14:paraId="3F47277D" w14:textId="77777777" w:rsidR="0019311B" w:rsidRDefault="0019311B" w:rsidP="0019311B">
      <w:pPr>
        <w:spacing w:after="0" w:line="240" w:lineRule="auto"/>
        <w:jc w:val="center"/>
        <w:rPr>
          <w:rFonts w:ascii="Comic Sans MS" w:eastAsia="Times New Roman" w:hAnsi="Comic Sans MS"/>
          <w:b/>
          <w:color w:val="3366FF"/>
          <w:sz w:val="18"/>
          <w:szCs w:val="40"/>
          <w:lang w:eastAsia="pl-PL"/>
        </w:rPr>
      </w:pPr>
    </w:p>
    <w:p w14:paraId="27C2B9BB" w14:textId="77777777" w:rsidR="0019311B" w:rsidRPr="0019311B" w:rsidRDefault="0019311B" w:rsidP="0019311B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16.00 – 18.00 –  </w:t>
      </w:r>
      <w:r>
        <w:rPr>
          <w:rFonts w:eastAsia="Times New Roman" w:cs="Calibri"/>
          <w:sz w:val="24"/>
          <w:szCs w:val="24"/>
          <w:lang w:eastAsia="pl-PL"/>
        </w:rPr>
        <w:t>dyżur pedagoga i psychologa (gabinet pedagoga) – po uprzednim umówieniu telefonicznym</w:t>
      </w:r>
    </w:p>
    <w:p w14:paraId="0B7EC2A4" w14:textId="5DB50240" w:rsidR="0019311B" w:rsidRPr="00DE04B5" w:rsidRDefault="0019311B" w:rsidP="000B2397">
      <w:pPr>
        <w:numPr>
          <w:ilvl w:val="0"/>
          <w:numId w:val="1"/>
        </w:numPr>
        <w:spacing w:after="0" w:line="254" w:lineRule="auto"/>
        <w:ind w:hanging="1571"/>
      </w:pPr>
      <w:r w:rsidRPr="00C833C0">
        <w:rPr>
          <w:rFonts w:eastAsia="Times New Roman" w:cs="Calibri"/>
          <w:b/>
          <w:sz w:val="24"/>
          <w:szCs w:val="24"/>
          <w:lang w:eastAsia="pl-PL"/>
        </w:rPr>
        <w:t>17.00</w:t>
      </w:r>
      <w:r w:rsidRPr="00694BD8">
        <w:rPr>
          <w:rFonts w:eastAsia="Times New Roman" w:cs="Calibri"/>
          <w:b/>
          <w:sz w:val="24"/>
          <w:szCs w:val="24"/>
          <w:lang w:eastAsia="pl-PL"/>
        </w:rPr>
        <w:t xml:space="preserve"> – 17.30 – spotkanie informacyjne dla rodziców kl. </w:t>
      </w:r>
      <w:r w:rsidR="00694BD8" w:rsidRPr="00694BD8">
        <w:rPr>
          <w:rFonts w:eastAsia="Times New Roman" w:cs="Calibri"/>
          <w:b/>
          <w:sz w:val="24"/>
          <w:szCs w:val="24"/>
          <w:lang w:eastAsia="pl-PL"/>
        </w:rPr>
        <w:t>3a i 3b</w:t>
      </w:r>
      <w:r w:rsidRPr="00694BD8">
        <w:rPr>
          <w:rFonts w:eastAsia="Times New Roman" w:cs="Calibri"/>
          <w:b/>
          <w:sz w:val="24"/>
          <w:szCs w:val="24"/>
          <w:lang w:eastAsia="pl-PL"/>
        </w:rPr>
        <w:t xml:space="preserve"> na temat </w:t>
      </w:r>
      <w:r w:rsidR="00694BD8">
        <w:rPr>
          <w:rFonts w:eastAsia="Times New Roman" w:cs="Calibri"/>
          <w:b/>
          <w:sz w:val="24"/>
          <w:szCs w:val="24"/>
          <w:lang w:eastAsia="pl-PL"/>
        </w:rPr>
        <w:t xml:space="preserve">realizacji programu </w:t>
      </w:r>
      <w:proofErr w:type="spellStart"/>
      <w:r w:rsidR="00694BD8">
        <w:rPr>
          <w:rFonts w:eastAsia="Times New Roman" w:cs="Calibri"/>
          <w:b/>
          <w:sz w:val="24"/>
          <w:szCs w:val="24"/>
          <w:lang w:eastAsia="pl-PL"/>
        </w:rPr>
        <w:t>profilaktyczno</w:t>
      </w:r>
      <w:proofErr w:type="spellEnd"/>
      <w:r w:rsidR="00694BD8">
        <w:rPr>
          <w:rFonts w:eastAsia="Times New Roman" w:cs="Calibri"/>
          <w:b/>
          <w:sz w:val="24"/>
          <w:szCs w:val="24"/>
          <w:lang w:eastAsia="pl-PL"/>
        </w:rPr>
        <w:t xml:space="preserve"> – edukacyjnego „Bezpieczne dzieciaki”</w:t>
      </w:r>
    </w:p>
    <w:p w14:paraId="32C2D382" w14:textId="77777777" w:rsidR="00DE04B5" w:rsidRDefault="00DE04B5" w:rsidP="00DE04B5">
      <w:pPr>
        <w:spacing w:after="0" w:line="254" w:lineRule="auto"/>
        <w:ind w:left="720"/>
      </w:pPr>
    </w:p>
    <w:p w14:paraId="59099196" w14:textId="68B4BD43" w:rsidR="0019311B" w:rsidRDefault="0019311B" w:rsidP="00DE04B5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17.00 – 19.00</w:t>
      </w:r>
      <w:r>
        <w:rPr>
          <w:rFonts w:eastAsia="Times New Roman" w:cs="Calibri"/>
          <w:sz w:val="24"/>
          <w:szCs w:val="24"/>
          <w:lang w:eastAsia="pl-PL"/>
        </w:rPr>
        <w:t xml:space="preserve"> –  </w:t>
      </w:r>
      <w:r>
        <w:rPr>
          <w:rFonts w:eastAsia="Times New Roman" w:cs="Calibri"/>
          <w:b/>
          <w:sz w:val="24"/>
          <w:szCs w:val="24"/>
          <w:lang w:eastAsia="pl-PL"/>
        </w:rPr>
        <w:t>spotkania indywidualne rodziców z nauczycielami</w:t>
      </w:r>
      <w:r w:rsidR="00DE04B5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2F3FFB44" w14:textId="77777777" w:rsidR="00C833C0" w:rsidRPr="00DE04B5" w:rsidRDefault="00C833C0" w:rsidP="00C833C0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9311B" w14:paraId="21361A14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72D" w14:textId="77777777" w:rsidR="0019311B" w:rsidRDefault="0019311B" w:rsidP="00630F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176" w14:textId="77777777" w:rsidR="0019311B" w:rsidRDefault="0019311B" w:rsidP="00630F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C7F9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CC7F9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Androsiuk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212B9D16" w14:textId="77777777" w:rsidR="0019311B" w:rsidRDefault="0019311B" w:rsidP="00630F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Małgorzata Kowalczyk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694BD8" w14:paraId="1B7F346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6E0" w14:textId="77777777" w:rsidR="00694BD8" w:rsidRDefault="00694BD8" w:rsidP="00694BD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374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Magdalena Mysłek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54CEC598" w14:textId="0FC90FA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Marzena </w:t>
            </w:r>
            <w:proofErr w:type="spellStart"/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Galbarczyk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694BD8" w14:paraId="3F2A4A6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71C" w14:textId="77777777" w:rsidR="00694BD8" w:rsidRDefault="00694BD8" w:rsidP="00694BD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043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Joanna Kuchta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1B5FA42E" w14:textId="43A345D1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Bożena Żmijewska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694BD8" w14:paraId="36BCBB97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AFD" w14:textId="77777777" w:rsidR="00694BD8" w:rsidRDefault="00694BD8" w:rsidP="00694BD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080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Anneta</w:t>
            </w:r>
            <w:proofErr w:type="spellEnd"/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Sadowska – Martyka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angielski</w:t>
            </w:r>
          </w:p>
          <w:p w14:paraId="6137DA40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94BD8" w14:paraId="3EBE87E4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0BE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</w:t>
            </w:r>
          </w:p>
          <w:p w14:paraId="1172D72F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55A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Monika Urban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fizyka, j. angielski</w:t>
            </w:r>
          </w:p>
          <w:p w14:paraId="43C6DAA3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Hanna Studzińska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angielski</w:t>
            </w:r>
          </w:p>
        </w:tc>
      </w:tr>
      <w:tr w:rsidR="00694BD8" w14:paraId="15B05831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627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D538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Beata Pełnia – Iwanicka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chemia</w:t>
            </w:r>
          </w:p>
          <w:p w14:paraId="5A089105" w14:textId="74065150" w:rsidR="00694BD8" w:rsidRDefault="00694BD8" w:rsidP="00694BD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6C5DE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Ewa Pełnia – Iwanicka</w:t>
            </w:r>
            <w:r w:rsidRPr="006C5DE3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przyroda, biologia</w:t>
            </w:r>
          </w:p>
        </w:tc>
      </w:tr>
      <w:tr w:rsidR="00694BD8" w14:paraId="4119E6A5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E71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3</w:t>
            </w:r>
          </w:p>
          <w:p w14:paraId="4D1AD932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2C55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Dziwirek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matematyka, informatyka</w:t>
            </w:r>
          </w:p>
          <w:p w14:paraId="39B07233" w14:textId="2C490B19" w:rsidR="00694BD8" w:rsidRDefault="00694BD8" w:rsidP="00694BD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6C5DE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Irena Miękus – </w:t>
            </w:r>
            <w:proofErr w:type="spellStart"/>
            <w:r w:rsidRPr="006C5DE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Calak</w:t>
            </w:r>
            <w:proofErr w:type="spellEnd"/>
            <w:r w:rsidRPr="006C5DE3">
              <w:rPr>
                <w:rFonts w:eastAsia="Times New Roman" w:cs="Calibri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muzyka</w:t>
            </w:r>
          </w:p>
        </w:tc>
      </w:tr>
      <w:tr w:rsidR="00694BD8" w14:paraId="75B1192D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2CC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4</w:t>
            </w:r>
          </w:p>
          <w:p w14:paraId="5F87E131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B3FC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Hanna Łopatyńska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geografia</w:t>
            </w:r>
          </w:p>
          <w:p w14:paraId="25457BF4" w14:textId="3EC4A61C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Joanna Marszałek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język polski</w:t>
            </w:r>
          </w:p>
        </w:tc>
      </w:tr>
      <w:tr w:rsidR="00694BD8" w14:paraId="52A074A8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5E0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4a</w:t>
            </w:r>
          </w:p>
          <w:p w14:paraId="2E5CB609" w14:textId="77777777" w:rsidR="00694BD8" w:rsidRDefault="00694BD8" w:rsidP="00694B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CAB" w14:textId="0089E1CC" w:rsidR="00694BD8" w:rsidRDefault="00694BD8" w:rsidP="00694BD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Iwona Boguszewska </w:t>
            </w:r>
            <w:r w:rsidRPr="0086372F">
              <w:rPr>
                <w:rFonts w:eastAsia="Times New Roman" w:cs="Calibri"/>
                <w:sz w:val="24"/>
                <w:szCs w:val="24"/>
                <w:lang w:eastAsia="pl-PL"/>
              </w:rPr>
              <w:t>– religia</w:t>
            </w:r>
          </w:p>
          <w:p w14:paraId="041B451F" w14:textId="5C083080" w:rsidR="00694BD8" w:rsidRPr="006C5DE3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6372F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Dominika Popiołek</w:t>
            </w:r>
            <w:r w:rsidRPr="006C5DE3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religia</w:t>
            </w:r>
          </w:p>
          <w:p w14:paraId="2E140F6C" w14:textId="6A237531" w:rsidR="00694BD8" w:rsidRDefault="00694BD8" w:rsidP="00694BD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86372F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Ks. Andrzej Kunicki</w:t>
            </w:r>
            <w:r w:rsidRPr="006C5DE3">
              <w:rPr>
                <w:rFonts w:eastAsia="Times New Roman" w:cs="Calibri"/>
                <w:sz w:val="24"/>
                <w:szCs w:val="24"/>
                <w:lang w:eastAsia="pl-PL"/>
              </w:rPr>
              <w:t xml:space="preserve"> - religia</w:t>
            </w:r>
          </w:p>
        </w:tc>
      </w:tr>
      <w:tr w:rsidR="00694BD8" w14:paraId="1806514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360" w14:textId="77777777" w:rsidR="00694BD8" w:rsidRDefault="00694BD8" w:rsidP="00694BD8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13</w:t>
            </w:r>
          </w:p>
          <w:p w14:paraId="7D620B9D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C0C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Maciej Kapera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wychowanie fizyczne</w:t>
            </w:r>
          </w:p>
          <w:p w14:paraId="6AF7B57E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Tomasz Szeląg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wychowanie fizyczne</w:t>
            </w:r>
          </w:p>
          <w:p w14:paraId="3BFA9A82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Adam Kempa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wychowanie fizyczne</w:t>
            </w:r>
          </w:p>
        </w:tc>
      </w:tr>
      <w:tr w:rsidR="00694BD8" w14:paraId="4C3DC705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742" w14:textId="77777777" w:rsidR="00694BD8" w:rsidRDefault="00694BD8" w:rsidP="00694BD8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6</w:t>
            </w:r>
          </w:p>
          <w:p w14:paraId="4551275A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8282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Dorota Wolanin – Łubkowska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angielski, plastyka</w:t>
            </w:r>
          </w:p>
          <w:p w14:paraId="4F47FA3C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Krystyna Dwornik</w:t>
            </w:r>
            <w:r w:rsidRPr="00A17AB1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e</w:t>
            </w:r>
            <w:r w:rsidRPr="00A17AB1">
              <w:rPr>
                <w:rFonts w:eastAsia="Times New Roman" w:cs="Calibri"/>
                <w:sz w:val="24"/>
                <w:szCs w:val="24"/>
                <w:lang w:eastAsia="pl-PL"/>
              </w:rPr>
              <w:t>dukacja o bezpieczeństwie</w:t>
            </w:r>
          </w:p>
          <w:p w14:paraId="4C1E94C2" w14:textId="5B4E3EBC" w:rsidR="00694BD8" w:rsidRDefault="00DC2802" w:rsidP="00694BD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Elżbieta Wojda – matematyka </w:t>
            </w:r>
          </w:p>
        </w:tc>
      </w:tr>
      <w:tr w:rsidR="00694BD8" w14:paraId="53A0C0A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DE9" w14:textId="77777777" w:rsidR="00694BD8" w:rsidRDefault="00694BD8" w:rsidP="00694BD8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9</w:t>
            </w:r>
          </w:p>
          <w:p w14:paraId="64361E57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03D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Katarzyna Ciszewska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hiszpański</w:t>
            </w:r>
          </w:p>
          <w:p w14:paraId="0B36E2A0" w14:textId="3F6D25DA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94BD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Wioleta Stojecka</w:t>
            </w:r>
            <w:r w:rsidRPr="00694BD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 plastyka, technika</w:t>
            </w:r>
          </w:p>
        </w:tc>
      </w:tr>
      <w:tr w:rsidR="00694BD8" w14:paraId="534F8846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CA5" w14:textId="77777777" w:rsidR="00694BD8" w:rsidRDefault="00694BD8" w:rsidP="00694BD8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5</w:t>
            </w:r>
          </w:p>
          <w:p w14:paraId="10BF7EF6" w14:textId="77777777" w:rsidR="00694BD8" w:rsidRDefault="00694BD8" w:rsidP="00694BD8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4EC1" w14:textId="7F509A4F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C5DE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Błaszkowska Maria</w:t>
            </w:r>
            <w:r w:rsidRPr="006C5DE3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 język polski</w:t>
            </w:r>
          </w:p>
          <w:p w14:paraId="5EB7FC1B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Ewa Cieśla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język polski</w:t>
            </w:r>
          </w:p>
        </w:tc>
      </w:tr>
      <w:tr w:rsidR="00694BD8" w14:paraId="22D5016E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7EC" w14:textId="77777777" w:rsidR="00694BD8" w:rsidRDefault="00694BD8" w:rsidP="00694BD8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20</w:t>
            </w:r>
          </w:p>
          <w:p w14:paraId="06074132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114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Anna Paprocka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historia, WOS </w:t>
            </w:r>
          </w:p>
          <w:p w14:paraId="0467F2A9" w14:textId="6D53CCB6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94BD8" w14:paraId="69509A4D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B01A" w14:textId="77777777" w:rsidR="00694BD8" w:rsidRDefault="00694BD8" w:rsidP="00694BD8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8CD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62C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Barbara Zielińska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informatyka</w:t>
            </w:r>
          </w:p>
          <w:p w14:paraId="353264C5" w14:textId="77777777" w:rsidR="00694BD8" w:rsidRDefault="00694BD8" w:rsidP="00694BD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F0F445F" w14:textId="77777777" w:rsidR="00694BD8" w:rsidRPr="00DC35E3" w:rsidRDefault="00694BD8" w:rsidP="00C833C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sectPr w:rsidR="00694BD8" w:rsidRPr="00DC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24D85"/>
    <w:multiLevelType w:val="hybridMultilevel"/>
    <w:tmpl w:val="2654F248"/>
    <w:lvl w:ilvl="0" w:tplc="0415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1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A"/>
    <w:rsid w:val="0002380B"/>
    <w:rsid w:val="0019311B"/>
    <w:rsid w:val="002F2061"/>
    <w:rsid w:val="00631E92"/>
    <w:rsid w:val="00694BD8"/>
    <w:rsid w:val="006C5DE3"/>
    <w:rsid w:val="00752330"/>
    <w:rsid w:val="00760A19"/>
    <w:rsid w:val="0086372F"/>
    <w:rsid w:val="00881836"/>
    <w:rsid w:val="008B7A6E"/>
    <w:rsid w:val="00900BF2"/>
    <w:rsid w:val="00911278"/>
    <w:rsid w:val="00B4690E"/>
    <w:rsid w:val="00B64F79"/>
    <w:rsid w:val="00C833C0"/>
    <w:rsid w:val="00CC7F96"/>
    <w:rsid w:val="00D8426A"/>
    <w:rsid w:val="00DC2802"/>
    <w:rsid w:val="00DC35E3"/>
    <w:rsid w:val="00DD4B44"/>
    <w:rsid w:val="00DE04B5"/>
    <w:rsid w:val="00DE19DB"/>
    <w:rsid w:val="00F26728"/>
    <w:rsid w:val="00F342DF"/>
    <w:rsid w:val="00F600BD"/>
    <w:rsid w:val="00FD084D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1DD"/>
  <w15:chartTrackingRefBased/>
  <w15:docId w15:val="{BC080E16-04CD-4339-A62F-505C32F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7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IJanusz</dc:creator>
  <cp:keywords/>
  <dc:description/>
  <cp:lastModifiedBy>Justyna Komadowska</cp:lastModifiedBy>
  <cp:revision>20</cp:revision>
  <cp:lastPrinted>2024-02-27T06:53:00Z</cp:lastPrinted>
  <dcterms:created xsi:type="dcterms:W3CDTF">2023-09-26T09:42:00Z</dcterms:created>
  <dcterms:modified xsi:type="dcterms:W3CDTF">2024-04-05T07:37:00Z</dcterms:modified>
</cp:coreProperties>
</file>