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A181" w14:textId="77777777" w:rsidR="00075A4D" w:rsidRPr="00075A4D" w:rsidRDefault="00075A4D" w:rsidP="00075A4D">
      <w:pPr>
        <w:rPr>
          <w:rFonts w:cstheme="minorHAnsi"/>
          <w:sz w:val="28"/>
          <w:szCs w:val="28"/>
        </w:rPr>
      </w:pPr>
      <w:r w:rsidRPr="00075A4D">
        <w:rPr>
          <w:rFonts w:cstheme="minorHAnsi"/>
          <w:b/>
          <w:bCs/>
          <w:sz w:val="28"/>
          <w:szCs w:val="28"/>
        </w:rPr>
        <w:t>INFORMACJA DOTYCZĄCA PRZETWARZANIA DANYCH OSOBOWYCH</w:t>
      </w:r>
    </w:p>
    <w:p w14:paraId="6E08C5A0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>przez Szkołę Podstawową nr 81 im. Juliana Ursyna Niemcewicza</w:t>
      </w:r>
    </w:p>
    <w:p w14:paraId="61927D50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realizowana na podstawie </w:t>
      </w:r>
      <w:r w:rsidRPr="00075A4D">
        <w:rPr>
          <w:rFonts w:cstheme="minorHAnsi"/>
          <w:b/>
          <w:bCs/>
          <w:sz w:val="24"/>
          <w:szCs w:val="24"/>
        </w:rPr>
        <w:t>ART. 13 i 14</w:t>
      </w:r>
      <w:r w:rsidRPr="00075A4D">
        <w:rPr>
          <w:rFonts w:cstheme="minorHAnsi"/>
          <w:sz w:val="24"/>
          <w:szCs w:val="24"/>
        </w:rPr>
        <w:t>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Urzędowy Unii Europejskiej z dnia 04.05.2016 r. L 119/1), dalej jako „</w:t>
      </w:r>
      <w:r w:rsidRPr="00075A4D">
        <w:rPr>
          <w:rFonts w:cstheme="minorHAnsi"/>
          <w:b/>
          <w:bCs/>
          <w:sz w:val="24"/>
          <w:szCs w:val="24"/>
        </w:rPr>
        <w:t>RODO</w:t>
      </w:r>
      <w:r w:rsidRPr="00075A4D">
        <w:rPr>
          <w:rFonts w:cstheme="minorHAnsi"/>
          <w:sz w:val="24"/>
          <w:szCs w:val="24"/>
        </w:rPr>
        <w:t>”</w:t>
      </w:r>
    </w:p>
    <w:p w14:paraId="4BDE5F5F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>Kto jest administratorem danych osobowych?</w:t>
      </w:r>
    </w:p>
    <w:p w14:paraId="2CFD9C46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Administratorem danych osobowych pozyskanych w związku z realizacją przez nas zadań statutowych jest Szkoła Podstawowa  nr 81 im. Juliana Ursyna Niemcewicza, Warszawa, ul. Puszczyka 6 (dalej: </w:t>
      </w:r>
      <w:r w:rsidRPr="00075A4D">
        <w:rPr>
          <w:rFonts w:cstheme="minorHAnsi"/>
          <w:b/>
          <w:bCs/>
          <w:sz w:val="24"/>
          <w:szCs w:val="24"/>
        </w:rPr>
        <w:t>Administrator</w:t>
      </w:r>
      <w:r w:rsidRPr="00075A4D">
        <w:rPr>
          <w:rFonts w:cstheme="minorHAnsi"/>
          <w:sz w:val="24"/>
          <w:szCs w:val="24"/>
        </w:rPr>
        <w:t>)</w:t>
      </w:r>
    </w:p>
    <w:p w14:paraId="1860FE54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>W jaki sposób można uzyskać  informacje o przetwarzaniu danych osobowych? </w:t>
      </w:r>
    </w:p>
    <w:p w14:paraId="5C098846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Wszelkie pytania dotyczące sposobu i zakresu przetwarzanych przez nas danych osobowych, a także przysługujących Państwu uprawnień prosimy kierować do  wyznaczonego  przez Administratora inspektora danych osobowych. Oto dane kontaktowe:</w:t>
      </w:r>
    </w:p>
    <w:p w14:paraId="74BDC243" w14:textId="2AF56A24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>Inspektor Ochrony Danych Agnieszka Dolata</w:t>
      </w:r>
    </w:p>
    <w:p w14:paraId="2ED28691" w14:textId="532AD1FC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tel. 22/2775106, email: </w:t>
      </w:r>
      <w:hyperlink r:id="rId5" w:history="1">
        <w:r w:rsidR="00C14A97" w:rsidRPr="000D286F">
          <w:rPr>
            <w:rStyle w:val="Hipercze"/>
            <w:rFonts w:cstheme="minorHAnsi"/>
            <w:sz w:val="24"/>
            <w:szCs w:val="24"/>
          </w:rPr>
          <w:t>iod.dbfounw@eduwarszawa.pl</w:t>
        </w:r>
      </w:hyperlink>
      <w:r w:rsidR="00C14A97" w:rsidRPr="00075A4D">
        <w:rPr>
          <w:rFonts w:cstheme="minorHAnsi"/>
          <w:sz w:val="24"/>
          <w:szCs w:val="24"/>
        </w:rPr>
        <w:t>    </w:t>
      </w:r>
    </w:p>
    <w:p w14:paraId="5D8136D3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>Zastępca Inspektora Ochrony Danych: Marta Ostasz</w:t>
      </w:r>
    </w:p>
    <w:p w14:paraId="412127CD" w14:textId="6BFC0B59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tel. 22/2775107, email: </w:t>
      </w:r>
      <w:hyperlink r:id="rId6" w:history="1">
        <w:r w:rsidR="00C14A97" w:rsidRPr="000D286F">
          <w:rPr>
            <w:rStyle w:val="Hipercze"/>
            <w:rFonts w:cstheme="minorHAnsi"/>
            <w:sz w:val="24"/>
            <w:szCs w:val="24"/>
          </w:rPr>
          <w:t>iod.dbfounw@eduwarszawa.pl</w:t>
        </w:r>
      </w:hyperlink>
      <w:r w:rsidRPr="00075A4D">
        <w:rPr>
          <w:rFonts w:cstheme="minorHAnsi"/>
          <w:sz w:val="24"/>
          <w:szCs w:val="24"/>
        </w:rPr>
        <w:t>    </w:t>
      </w:r>
    </w:p>
    <w:p w14:paraId="3000B393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lub pisemnie na adres </w:t>
      </w:r>
      <w:r w:rsidRPr="00075A4D">
        <w:rPr>
          <w:rFonts w:cstheme="minorHAnsi"/>
          <w:b/>
          <w:bCs/>
          <w:sz w:val="24"/>
          <w:szCs w:val="24"/>
        </w:rPr>
        <w:t>Administratora</w:t>
      </w:r>
      <w:r w:rsidRPr="00075A4D">
        <w:rPr>
          <w:rFonts w:cstheme="minorHAnsi"/>
          <w:sz w:val="24"/>
          <w:szCs w:val="24"/>
        </w:rPr>
        <w:t>.</w:t>
      </w:r>
    </w:p>
    <w:p w14:paraId="25F5C88C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>Skąd mamy dane osobowe ?</w:t>
      </w:r>
    </w:p>
    <w:p w14:paraId="611B7AE6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Dane osobowe zbieramy bezpośrednio od osób których dane dotyczą, głównie w ramach procesów:</w:t>
      </w:r>
    </w:p>
    <w:p w14:paraId="7646B3CD" w14:textId="77777777" w:rsidR="00075A4D" w:rsidRPr="00075A4D" w:rsidRDefault="00075A4D" w:rsidP="00075A4D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rekrutacji wychowanków do placówki oświatowej,</w:t>
      </w:r>
    </w:p>
    <w:p w14:paraId="116CAF0B" w14:textId="77777777" w:rsidR="00075A4D" w:rsidRPr="00075A4D" w:rsidRDefault="00075A4D" w:rsidP="00075A4D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współpracy z opiekunami prawnymi wychowanków,</w:t>
      </w:r>
    </w:p>
    <w:p w14:paraId="1183FE4F" w14:textId="77777777" w:rsidR="00075A4D" w:rsidRPr="00075A4D" w:rsidRDefault="00075A4D" w:rsidP="00075A4D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zatrudniania osób placówce,</w:t>
      </w:r>
    </w:p>
    <w:p w14:paraId="0FBFD0DA" w14:textId="77777777" w:rsidR="00075A4D" w:rsidRPr="00075A4D" w:rsidRDefault="00075A4D" w:rsidP="00075A4D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współpracy z podmiotami świadczącymi usługi na rzecz naszej placówki,</w:t>
      </w:r>
    </w:p>
    <w:p w14:paraId="4CBBFEDB" w14:textId="77777777" w:rsidR="00075A4D" w:rsidRPr="00075A4D" w:rsidRDefault="00075A4D" w:rsidP="00075A4D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współpracy z instytucjami działającymi na rzecz oświaty i wychowania  </w:t>
      </w:r>
    </w:p>
    <w:p w14:paraId="632CF238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>Jaki jest cel i podstawa prawna przetwarzania danych osobowych?</w:t>
      </w:r>
    </w:p>
    <w:p w14:paraId="4E55464E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Głównym celem przetwarzania danych osobowych jest realizacja zadań wynikających z nałożonych na naszą placówkę obowiązków określonych w przepisach ustawy z dnia 14 grudnia 2016 – Prawo oświatowe oraz ustawy z dnia 7 września 1991 r o systemie oświaty, co stanowi w przepisach RODO podstawę określoną w art. </w:t>
      </w:r>
      <w:r w:rsidRPr="00075A4D">
        <w:rPr>
          <w:rFonts w:cstheme="minorHAnsi"/>
          <w:b/>
          <w:bCs/>
          <w:sz w:val="24"/>
          <w:szCs w:val="24"/>
        </w:rPr>
        <w:t>6 ust. 1 lit. c, art.9 ust. 2 lit. a).</w:t>
      </w:r>
    </w:p>
    <w:p w14:paraId="3876F0C2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lastRenderedPageBreak/>
        <w:t>W ramach głównej działalności statutowej realizujemy również cele poboczne w związku z którymi przetwarzamy dane osobowe związane z udziałem w konkursach, działalności promocyjnej lub integracyjnej  oraz informacyjnej o naszych osiągnięciach. Podstawą przetwarzania danych w tych celach jest zgoda osób których dane dotyczą lub działających w ich imieniu przedstawicieli, co stanowi w przepisach RODO podstawę określoną w </w:t>
      </w:r>
      <w:r w:rsidRPr="00075A4D">
        <w:rPr>
          <w:rFonts w:cstheme="minorHAnsi"/>
          <w:b/>
          <w:bCs/>
          <w:sz w:val="24"/>
          <w:szCs w:val="24"/>
        </w:rPr>
        <w:t>art. 6 ust. 1 lit. a)</w:t>
      </w:r>
      <w:r w:rsidRPr="00075A4D">
        <w:rPr>
          <w:rFonts w:cstheme="minorHAnsi"/>
          <w:sz w:val="24"/>
          <w:szCs w:val="24"/>
        </w:rPr>
        <w:t>.   </w:t>
      </w:r>
    </w:p>
    <w:p w14:paraId="45FF14D3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Dane osobowe przetwarzamy także w celu zatrudnienia pracowników zgodnie z przepisami kodeksu pracy</w:t>
      </w:r>
      <w:r w:rsidRPr="00075A4D">
        <w:rPr>
          <w:rFonts w:cstheme="minorHAnsi"/>
          <w:sz w:val="24"/>
          <w:szCs w:val="24"/>
        </w:rPr>
        <w:br/>
        <w:t>i karty nauczyciela, co stanowi w przepisach RODO podstawę określoną w art. </w:t>
      </w:r>
      <w:r w:rsidRPr="00075A4D">
        <w:rPr>
          <w:rFonts w:cstheme="minorHAnsi"/>
          <w:b/>
          <w:bCs/>
          <w:sz w:val="24"/>
          <w:szCs w:val="24"/>
        </w:rPr>
        <w:t>6 ust 1 lit. b)</w:t>
      </w:r>
      <w:r w:rsidRPr="00075A4D">
        <w:rPr>
          <w:rFonts w:cstheme="minorHAnsi"/>
          <w:sz w:val="24"/>
          <w:szCs w:val="24"/>
        </w:rPr>
        <w:t>, a w przypadku rozliczenia należności publicznoprawnych z tego tytułu podstawą przetwarzania danych jest </w:t>
      </w:r>
      <w:r w:rsidRPr="00075A4D">
        <w:rPr>
          <w:rFonts w:cstheme="minorHAnsi"/>
          <w:b/>
          <w:bCs/>
          <w:sz w:val="24"/>
          <w:szCs w:val="24"/>
        </w:rPr>
        <w:t>art. 6 ust 1 lit. c).</w:t>
      </w:r>
    </w:p>
    <w:p w14:paraId="65CEAE07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Dane osobowe przetwarzamy również w celu realizacji umów, w ramach których korzystamy z dostarczanych nam usług i towarów, co stanowi w przepisach RODO podstawę określoną w </w:t>
      </w:r>
      <w:r w:rsidRPr="00075A4D">
        <w:rPr>
          <w:rFonts w:cstheme="minorHAnsi"/>
          <w:b/>
          <w:bCs/>
          <w:sz w:val="24"/>
          <w:szCs w:val="24"/>
        </w:rPr>
        <w:t>art. 6 ust 1 lit. b).</w:t>
      </w:r>
    </w:p>
    <w:p w14:paraId="44F73868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Dane przetwarzamy w celu kontaktu z rodzicami lub opiekunami prawnymi w związku z prowadzoną działalnością oświatowo wychowawczą, działając co stanowi w przepisach RODO podstawę określoną </w:t>
      </w:r>
      <w:r w:rsidRPr="00075A4D">
        <w:rPr>
          <w:rFonts w:cstheme="minorHAnsi"/>
          <w:b/>
          <w:bCs/>
          <w:sz w:val="24"/>
          <w:szCs w:val="24"/>
        </w:rPr>
        <w:t>w art. 6 ust. 1 lit. c).</w:t>
      </w:r>
      <w:r w:rsidRPr="00075A4D">
        <w:rPr>
          <w:rFonts w:cstheme="minorHAnsi"/>
          <w:sz w:val="24"/>
          <w:szCs w:val="24"/>
        </w:rPr>
        <w:t>    </w:t>
      </w:r>
    </w:p>
    <w:p w14:paraId="5B3BBCE7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>Czy istnieje obowiązek podania danych osobowych Administratorowi?     </w:t>
      </w:r>
    </w:p>
    <w:p w14:paraId="1DCAE2EE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W przypadku realizacji celów w których podstawą przetwarzania jest zgoda, nie wymagamy od Państwa podania danych osobowych. W tym zakresie występuje pełna dobrowolność, jednak aby móc realizować te cele podanie danych jest niezbędne.</w:t>
      </w:r>
    </w:p>
    <w:p w14:paraId="0B70855A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W przypadku gdy dane przetwarzane są w związku z realizacją umowy podanie danych jest również dobrowolne jednakże niezbędne do jej zawarcia. Jeśli z jakiegoś powodu nie przekażecie nam Państwo wymaganych danych osobowych, niestety nie będziemy mogli zawrzeć z Państwem umowy, a tym samym nie będziemy mogli nawiązać stosunku pracy lub korzystać z usług.</w:t>
      </w:r>
    </w:p>
    <w:p w14:paraId="76B88CB5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Tam gdzie realizujemy swój obowiązek statutowy lub obowiązek nałożony przepisami prawa podanie danych jest obowiązkowe i wynika z tych przepisów. Np. w przypadku danych zbieranych w procesie rekrutacji obowiązek podania danych wynika z art. 150 prawa oświatowego, w przypadku dokumentowania przebiegu nauczania z art. 47 prawa oświatowego. W przypadku rozliczeń należności publicznoprawnych z przepisów podatkowych.</w:t>
      </w:r>
    </w:p>
    <w:p w14:paraId="20FAF2BE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>Jakie macie Państwo uprawnienia wobec Ośrodka Przetwarzania Informacji Państwowego Instytutu Badawczego w zakresie przetwarzanych danych?</w:t>
      </w:r>
    </w:p>
    <w:p w14:paraId="563F2795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Gwarantujemy Państwu spełnienie wszystkich praw Administratora, które w tym przypadku wynikają z ogólnego rozporządzenia o ochronie danych, tj.</w:t>
      </w:r>
    </w:p>
    <w:p w14:paraId="4FDE60AF" w14:textId="77777777" w:rsidR="00075A4D" w:rsidRPr="00075A4D" w:rsidRDefault="00075A4D" w:rsidP="00075A4D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prawo dostępu do danych,</w:t>
      </w:r>
    </w:p>
    <w:p w14:paraId="21300672" w14:textId="77777777" w:rsidR="00075A4D" w:rsidRPr="00075A4D" w:rsidRDefault="00075A4D" w:rsidP="00075A4D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prawo sprostowania oraz usunięcia danych,</w:t>
      </w:r>
    </w:p>
    <w:p w14:paraId="4A741A55" w14:textId="77777777" w:rsidR="00075A4D" w:rsidRPr="00075A4D" w:rsidRDefault="00075A4D" w:rsidP="00075A4D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lastRenderedPageBreak/>
        <w:t>prawo ograniczenia przetwarzania danych,</w:t>
      </w:r>
    </w:p>
    <w:p w14:paraId="6322FD54" w14:textId="77777777" w:rsidR="00075A4D" w:rsidRPr="00075A4D" w:rsidRDefault="00075A4D" w:rsidP="00075A4D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prawo do przenoszenia danych,</w:t>
      </w:r>
    </w:p>
    <w:p w14:paraId="505D602C" w14:textId="77777777" w:rsidR="00075A4D" w:rsidRPr="00075A4D" w:rsidRDefault="00075A4D" w:rsidP="00075A4D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prawo niepodlegania zautomatyzowanemu podejmowaniu decyzji, w tym profilowaniu,</w:t>
      </w:r>
    </w:p>
    <w:p w14:paraId="293F5DF7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Macie Państwo również prawo wniesienia skargi w związku z przetwarzaniem przez Administratora podanych danych osobowych do organu nadzorczego, którym jest Prezes Urzędu Ochrony Danych Osobowych (adres: ul. Stawki 2, 00-193 Warszawa).</w:t>
      </w:r>
    </w:p>
    <w:p w14:paraId="7F04885F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>Komu udostępniamy dane osobowe?</w:t>
      </w:r>
    </w:p>
    <w:p w14:paraId="6BF094D4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Dane osobowe w zależności od celów w jakich są przetwarzane udostępniamy wyłącznie podmiotom uprawnionym do ich otrzymania na podstawie obowiązujących przepisów prawa. Np. dane związane z zatrudnieniem udostępniamy do ZUS, US, medycyna pracy. Dane związane z procesem wychowawczym np. ministrowi właściwemu do spraw edukacji.</w:t>
      </w:r>
    </w:p>
    <w:p w14:paraId="078A6DA6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>Jak długo przechowujemy dane osobowe ?</w:t>
      </w:r>
    </w:p>
    <w:p w14:paraId="649D2AAE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Państwa dane przechowujemy:</w:t>
      </w:r>
    </w:p>
    <w:p w14:paraId="7C7B49F2" w14:textId="77777777" w:rsidR="00075A4D" w:rsidRPr="00075A4D" w:rsidRDefault="00075A4D" w:rsidP="00075A4D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w przypadku przetwarzania danych w związku z realizacją procesu wychowawczego przez okres pobytu w naszej jednostce oraz przez okres prawem określony, od jego zakończenia,</w:t>
      </w:r>
    </w:p>
    <w:p w14:paraId="20D0C8F8" w14:textId="77777777" w:rsidR="00075A4D" w:rsidRPr="00075A4D" w:rsidRDefault="00075A4D" w:rsidP="00075A4D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w przypadku przetwarzania danych w związku z zatrudnieniem przez okres zatrudnienia w naszej jednostce oraz przez 50 lat od jego zakończenia,</w:t>
      </w:r>
    </w:p>
    <w:p w14:paraId="04BA95E8" w14:textId="77777777" w:rsidR="00075A4D" w:rsidRPr="00075A4D" w:rsidRDefault="00075A4D" w:rsidP="00075A4D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w przypadku przetwarzania danych w związku z zawartą umową cywilnoprawną przez czas obowiązywania umowy, a po jej rozwiązaniu do upływu okresu przedawnienia roszczeń wynikającego z przepisów prawa,</w:t>
      </w:r>
    </w:p>
    <w:p w14:paraId="0515A786" w14:textId="77777777" w:rsidR="00075A4D" w:rsidRPr="00075A4D" w:rsidRDefault="00075A4D" w:rsidP="00075A4D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w przypadku przetwarzania danych na podstawie zgody przez okres do ustania celu przetwarzania, cofnięcia zgody lub wniesienia sprzeciwu.</w:t>
      </w:r>
    </w:p>
    <w:p w14:paraId="2AC862AC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 </w:t>
      </w:r>
    </w:p>
    <w:p w14:paraId="647E33A7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>Czy przekazujemy dane do państw spoza EOG?</w:t>
      </w:r>
    </w:p>
    <w:p w14:paraId="58907F55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Nie przekazujemy danych osobowych do państw spoza Europejskiego Obszaru Gospodarczego, z wyjątkiem danych które są publicznie dostępne za pomocą sieci Internet w ramach naszej strony internetowej, o ile jest ona dostępna poza tym obszarem.</w:t>
      </w:r>
    </w:p>
    <w:p w14:paraId="3A71CEC6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, poprzez wykorzystywanie pozyskanych danych do ich oceny pod względem przyjętych dla danej rekrutacji kryteriów,</w:t>
      </w:r>
      <w:r w:rsidRPr="00075A4D">
        <w:rPr>
          <w:rFonts w:cstheme="minorHAnsi"/>
          <w:sz w:val="24"/>
          <w:szCs w:val="24"/>
        </w:rPr>
        <w:br/>
        <w:t>w szczególności czy osoba ubiegająca się o przyjęcie spełnia wymagania określone regulaminem rekrutacji.</w:t>
      </w:r>
    </w:p>
    <w:p w14:paraId="259ACD2F" w14:textId="77777777" w:rsidR="00075A4D" w:rsidRDefault="00075A4D" w:rsidP="00075A4D">
      <w:pPr>
        <w:rPr>
          <w:rFonts w:cstheme="minorHAnsi"/>
          <w:b/>
          <w:bCs/>
          <w:sz w:val="24"/>
          <w:szCs w:val="24"/>
        </w:rPr>
      </w:pPr>
    </w:p>
    <w:p w14:paraId="3B16552D" w14:textId="23F5BE85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lastRenderedPageBreak/>
        <w:t>Kiedy możecie Państwo cofnąć zgodę na przetwarzania danych osobowych na podstawie zgody?</w:t>
      </w:r>
    </w:p>
    <w:p w14:paraId="62CE719E" w14:textId="058E809A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 xml:space="preserve">Informujemy, że w przypadku przetwarzania danych na podstawie zgody, wyrażone zgody mogą zostać cofnięte w dowolnym momencie bez podania żadnych przyczyn. Możecie Państwo to zrobić kontaktując się z nami za pośrednictwem adresu e-mail: </w:t>
      </w:r>
      <w:hyperlink r:id="rId7" w:history="1">
        <w:r w:rsidR="00C14A97" w:rsidRPr="000D286F">
          <w:rPr>
            <w:rStyle w:val="Hipercze"/>
            <w:rFonts w:cstheme="minorHAnsi"/>
            <w:sz w:val="24"/>
            <w:szCs w:val="24"/>
          </w:rPr>
          <w:t>iod.dbfounw@eduwarszawa.pl</w:t>
        </w:r>
      </w:hyperlink>
      <w:r w:rsidR="00C14A97" w:rsidRPr="00075A4D">
        <w:rPr>
          <w:rFonts w:cstheme="minorHAnsi"/>
          <w:sz w:val="24"/>
          <w:szCs w:val="24"/>
        </w:rPr>
        <w:t> </w:t>
      </w:r>
      <w:r w:rsidRPr="00075A4D">
        <w:rPr>
          <w:rFonts w:cstheme="minorHAnsi"/>
          <w:sz w:val="24"/>
          <w:szCs w:val="24"/>
        </w:rPr>
        <w:t>lub przesyłając żądanie na adres siedziby Administratora.</w:t>
      </w:r>
    </w:p>
    <w:p w14:paraId="24E9A52C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Jednocześnie informujemy, że cofnięcie zgody nie ma wpływu na zgodność z prawem przetwarzania, którego dokonano na podstawie zgody przed jej cofnięciem.</w:t>
      </w:r>
    </w:p>
    <w:p w14:paraId="32725C9B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 </w:t>
      </w:r>
    </w:p>
    <w:p w14:paraId="72E89889" w14:textId="77777777" w:rsidR="009E0F34" w:rsidRPr="00075A4D" w:rsidRDefault="009E0F34">
      <w:pPr>
        <w:rPr>
          <w:rFonts w:cstheme="minorHAnsi"/>
          <w:sz w:val="24"/>
          <w:szCs w:val="24"/>
        </w:rPr>
      </w:pPr>
    </w:p>
    <w:sectPr w:rsidR="009E0F34" w:rsidRPr="00075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2EB8"/>
    <w:multiLevelType w:val="multilevel"/>
    <w:tmpl w:val="22BE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B6831"/>
    <w:multiLevelType w:val="multilevel"/>
    <w:tmpl w:val="B9BE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47007"/>
    <w:multiLevelType w:val="multilevel"/>
    <w:tmpl w:val="FFD0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5729453">
    <w:abstractNumId w:val="1"/>
  </w:num>
  <w:num w:numId="2" w16cid:durableId="215170716">
    <w:abstractNumId w:val="2"/>
  </w:num>
  <w:num w:numId="3" w16cid:durableId="129479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E1"/>
    <w:rsid w:val="00075A4D"/>
    <w:rsid w:val="003049E1"/>
    <w:rsid w:val="00846F1B"/>
    <w:rsid w:val="009E0F34"/>
    <w:rsid w:val="00C1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F678"/>
  <w15:chartTrackingRefBased/>
  <w15:docId w15:val="{7CDC8998-E149-4C68-BF78-B562256D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5A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dbfounw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dbfounw@eduwarszawa.pl" TargetMode="External"/><Relationship Id="rId5" Type="http://schemas.openxmlformats.org/officeDocument/2006/relationships/hyperlink" Target="mailto:iod.dbfounw@eduwarsz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1056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Anna Sawicka</cp:lastModifiedBy>
  <cp:revision>2</cp:revision>
  <dcterms:created xsi:type="dcterms:W3CDTF">2022-09-19T10:58:00Z</dcterms:created>
  <dcterms:modified xsi:type="dcterms:W3CDTF">2022-09-19T10:58:00Z</dcterms:modified>
</cp:coreProperties>
</file>